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B716" w14:textId="1D1ACF67" w:rsidR="00E205F4" w:rsidRDefault="00A248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45E6" wp14:editId="653F4B3F">
                <wp:simplePos x="0" y="0"/>
                <wp:positionH relativeFrom="margin">
                  <wp:posOffset>2651760</wp:posOffset>
                </wp:positionH>
                <wp:positionV relativeFrom="paragraph">
                  <wp:posOffset>308610</wp:posOffset>
                </wp:positionV>
                <wp:extent cx="3567430" cy="201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EBC65" w14:textId="15DD3C5A" w:rsidR="00A2484A" w:rsidRPr="002329C4" w:rsidRDefault="00A2484A" w:rsidP="00A2484A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color w:val="4472C4" w:themeColor="accent5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9C4">
                              <w:rPr>
                                <w:rFonts w:ascii="NTFPreCursivefk" w:hAnsi="NTFPreCursivefk"/>
                                <w:b/>
                                <w:color w:val="4472C4" w:themeColor="accent5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Invasion</w:t>
                            </w:r>
                          </w:p>
                          <w:p w14:paraId="127FD3D7" w14:textId="3E3D66FE" w:rsidR="00016F72" w:rsidRPr="00513E3C" w:rsidRDefault="00016F72" w:rsidP="00016F72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color w:val="F7CAAC" w:themeColor="accent2" w:themeTint="66"/>
                                <w:sz w:val="112"/>
                                <w:szCs w:val="1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4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8pt;margin-top:24.3pt;width:280.9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" fillcolor="white [3212]" stroked="f" strokeweight="1pt">
                <v:textbox>
                  <w:txbxContent>
                    <w:p w14:paraId="4F5EBC65" w14:textId="15DD3C5A" w:rsidR="00A2484A" w:rsidRPr="002329C4" w:rsidRDefault="00A2484A" w:rsidP="00A2484A">
                      <w:pPr>
                        <w:jc w:val="center"/>
                        <w:rPr>
                          <w:rFonts w:ascii="NTFPreCursivefk" w:hAnsi="NTFPreCursivefk"/>
                          <w:b/>
                          <w:color w:val="4472C4" w:themeColor="accent5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9C4">
                        <w:rPr>
                          <w:rFonts w:ascii="NTFPreCursivefk" w:hAnsi="NTFPreCursivefk"/>
                          <w:b/>
                          <w:color w:val="4472C4" w:themeColor="accent5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Invasion</w:t>
                      </w:r>
                    </w:p>
                    <w:p w14:paraId="127FD3D7" w14:textId="3E3D66FE" w:rsidR="00016F72" w:rsidRPr="00513E3C" w:rsidRDefault="00016F72" w:rsidP="00016F72">
                      <w:pPr>
                        <w:jc w:val="center"/>
                        <w:rPr>
                          <w:rFonts w:ascii="NTFPreCursivefk" w:hAnsi="NTFPreCursivefk"/>
                          <w:b/>
                          <w:color w:val="F7CAAC" w:themeColor="accent2" w:themeTint="66"/>
                          <w:sz w:val="112"/>
                          <w:szCs w:val="1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679368" wp14:editId="29ABC8B4">
                <wp:simplePos x="0" y="0"/>
                <wp:positionH relativeFrom="margin">
                  <wp:posOffset>3084394</wp:posOffset>
                </wp:positionH>
                <wp:positionV relativeFrom="paragraph">
                  <wp:posOffset>6441743</wp:posOffset>
                </wp:positionV>
                <wp:extent cx="3343322" cy="3145478"/>
                <wp:effectExtent l="19050" t="19050" r="2857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322" cy="31454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CD9550" w14:textId="666458AE" w:rsidR="005712D4" w:rsidRPr="00D12C1B" w:rsidRDefault="00D12C1B" w:rsidP="00EE24D6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NTFPreCursive" w:hAnsi="NTFPreCursive"/>
                                <w:sz w:val="72"/>
                                <w:szCs w:val="38"/>
                              </w:rPr>
                            </w:pPr>
                            <w:r w:rsidRPr="00D12C1B">
                              <w:rPr>
                                <w:rFonts w:ascii="NTFPreCursive" w:hAnsi="NTFPreCursive"/>
                                <w:sz w:val="44"/>
                              </w:rPr>
                              <w:t>Use the internet to search for pictures of the artefacts found at the Sutton Hoo burial site, such as The Franks casket, purse lid and shoulder clasp. Create a piece of Anglo-Saxon art using the designs on the artefacts as inspiration.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9368" id="Text Box 6" o:spid="_x0000_s1027" type="#_x0000_t202" style="position:absolute;margin-left:242.85pt;margin-top:507.2pt;width:263.25pt;height:24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" fillcolor="#00b050" strokecolor="black [0]" strokeweight="3pt" insetpen="t">
                <v:textbox inset="2.88pt,2.88pt,2.88pt,2.88pt">
                  <w:txbxContent>
                    <w:p w14:paraId="6CCD9550" w14:textId="666458AE" w:rsidR="005712D4" w:rsidRPr="00D12C1B" w:rsidRDefault="00D12C1B" w:rsidP="00EE24D6">
                      <w:pPr>
                        <w:widowControl w:val="0"/>
                        <w:ind w:left="360"/>
                        <w:jc w:val="center"/>
                        <w:rPr>
                          <w:rFonts w:ascii="NTFPreCursive" w:hAnsi="NTFPreCursive"/>
                          <w:sz w:val="72"/>
                          <w:szCs w:val="38"/>
                        </w:rPr>
                      </w:pPr>
                      <w:r w:rsidRPr="00D12C1B">
                        <w:rPr>
                          <w:rFonts w:ascii="NTFPreCursive" w:hAnsi="NTFPreCursive"/>
                          <w:sz w:val="44"/>
                        </w:rPr>
                        <w:t>Use the internet to search for pictures of the artefacts found at the Sutton Hoo burial site, such as The Franks casket, purse lid and shoulder clasp. Create a piece of Anglo-Saxon art using the designs on the artefacts as inspiration.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9C4B1B0" wp14:editId="0F93A611">
                <wp:simplePos x="0" y="0"/>
                <wp:positionH relativeFrom="margin">
                  <wp:posOffset>-668739</wp:posOffset>
                </wp:positionH>
                <wp:positionV relativeFrom="paragraph">
                  <wp:posOffset>6428096</wp:posOffset>
                </wp:positionV>
                <wp:extent cx="3664566" cy="3159248"/>
                <wp:effectExtent l="19050" t="19050" r="1270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66" cy="315924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9949A1" w14:textId="6CBDFF3F" w:rsidR="002E4E65" w:rsidRPr="00D12C1B" w:rsidRDefault="00D12C1B" w:rsidP="00EE24D6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NTFPreCursive" w:hAnsi="NTFPreCursive"/>
                                <w:sz w:val="46"/>
                                <w:szCs w:val="46"/>
                              </w:rPr>
                            </w:pPr>
                            <w:r w:rsidRPr="00D12C1B">
                              <w:rPr>
                                <w:rFonts w:ascii="NTFPreCursive" w:hAnsi="NTFPreCursive"/>
                                <w:sz w:val="46"/>
                                <w:szCs w:val="46"/>
                              </w:rPr>
                              <w:t>Use a range of resources to create a knowledge organiser about the Battle of Hastings. Include details about key dates, people and events and a paragraph to explain why this battle was so significant for England.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B1B0" id="Text Box 5" o:spid="_x0000_s1028" type="#_x0000_t202" style="position:absolute;margin-left:-52.65pt;margin-top:506.15pt;width:288.55pt;height:24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" fillcolor="#00b0f0" strokecolor="black [0]" strokeweight="3pt" insetpen="t">
                <v:textbox inset="2.88pt,2.88pt,2.88pt,2.88pt">
                  <w:txbxContent>
                    <w:p w14:paraId="7E9949A1" w14:textId="6CBDFF3F" w:rsidR="002E4E65" w:rsidRPr="00D12C1B" w:rsidRDefault="00D12C1B" w:rsidP="00EE24D6">
                      <w:pPr>
                        <w:widowControl w:val="0"/>
                        <w:ind w:left="360"/>
                        <w:jc w:val="center"/>
                        <w:rPr>
                          <w:rFonts w:ascii="NTFPreCursive" w:hAnsi="NTFPreCursive"/>
                          <w:sz w:val="46"/>
                          <w:szCs w:val="46"/>
                        </w:rPr>
                      </w:pPr>
                      <w:r w:rsidRPr="00D12C1B">
                        <w:rPr>
                          <w:rFonts w:ascii="NTFPreCursive" w:hAnsi="NTFPreCursive"/>
                          <w:sz w:val="46"/>
                          <w:szCs w:val="46"/>
                        </w:rPr>
                        <w:t>Use a range of resources to create a knowledge organiser about the Battle of Hastings. Include details about key dates, people and events and a paragraph to explain why this battle was so significant for England.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D82438" wp14:editId="2DBEBB62">
                <wp:simplePos x="0" y="0"/>
                <wp:positionH relativeFrom="margin">
                  <wp:posOffset>-668740</wp:posOffset>
                </wp:positionH>
                <wp:positionV relativeFrom="paragraph">
                  <wp:posOffset>5363569</wp:posOffset>
                </wp:positionV>
                <wp:extent cx="7110095" cy="968991"/>
                <wp:effectExtent l="19050" t="19050" r="1460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9689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2A79FA" w14:textId="7F1113C3" w:rsidR="00DC0E84" w:rsidRPr="00D12C1B" w:rsidRDefault="00D12C1B" w:rsidP="00EE24D6">
                            <w:pPr>
                              <w:widowControl w:val="0"/>
                              <w:jc w:val="center"/>
                              <w:rPr>
                                <w:rFonts w:ascii="NTFPreCursive" w:hAnsi="NTFPreCursive"/>
                                <w:sz w:val="34"/>
                                <w:szCs w:val="34"/>
                              </w:rPr>
                            </w:pPr>
                            <w:r w:rsidRPr="00D12C1B">
                              <w:rPr>
                                <w:rFonts w:ascii="NTFPreCursive" w:hAnsi="NTFPreCursive"/>
                                <w:sz w:val="34"/>
                                <w:szCs w:val="34"/>
                              </w:rPr>
      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2438" id="Text Box 8" o:spid="_x0000_s1029" type="#_x0000_t202" style="position:absolute;margin-left:-52.65pt;margin-top:422.35pt;width:559.85pt;height:76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" fillcolor="yellow" strokecolor="black [0]" strokeweight="3pt" insetpen="t">
                <v:textbox inset="2.88pt,2.88pt,2.88pt,2.88pt">
                  <w:txbxContent>
                    <w:p w14:paraId="032A79FA" w14:textId="7F1113C3" w:rsidR="00DC0E84" w:rsidRPr="00D12C1B" w:rsidRDefault="00D12C1B" w:rsidP="00EE24D6">
                      <w:pPr>
                        <w:widowControl w:val="0"/>
                        <w:jc w:val="center"/>
                        <w:rPr>
                          <w:rFonts w:ascii="NTFPreCursive" w:hAnsi="NTFPreCursive"/>
                          <w:sz w:val="34"/>
                          <w:szCs w:val="34"/>
                        </w:rPr>
                      </w:pPr>
                      <w:r w:rsidRPr="00D12C1B">
                        <w:rPr>
                          <w:rFonts w:ascii="NTFPreCursive" w:hAnsi="NTFPreCursive"/>
                          <w:sz w:val="34"/>
                          <w:szCs w:val="34"/>
                        </w:rPr>
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653A6BD" wp14:editId="2251ACA3">
                <wp:simplePos x="0" y="0"/>
                <wp:positionH relativeFrom="margin">
                  <wp:posOffset>-682388</wp:posOffset>
                </wp:positionH>
                <wp:positionV relativeFrom="paragraph">
                  <wp:posOffset>3521121</wp:posOffset>
                </wp:positionV>
                <wp:extent cx="7110104" cy="1774209"/>
                <wp:effectExtent l="19050" t="19050" r="1460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104" cy="17742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5AC969" w14:textId="5E901176" w:rsidR="00D107C4" w:rsidRPr="00D12C1B" w:rsidRDefault="00D12C1B" w:rsidP="00EE24D6">
                            <w:pPr>
                              <w:widowControl w:val="0"/>
                              <w:jc w:val="center"/>
                              <w:rPr>
                                <w:rFonts w:ascii="NTFPreCursive" w:hAnsi="NTFPreCursive"/>
                                <w:sz w:val="56"/>
                                <w:szCs w:val="34"/>
                              </w:rPr>
                            </w:pPr>
                            <w:r w:rsidRPr="00D12C1B">
                              <w:rPr>
                                <w:rFonts w:ascii="NTFPreCursive" w:hAnsi="NTFPreCursive"/>
                                <w:sz w:val="44"/>
                              </w:rPr>
                              <w:t>Use a range of historical source materials to research what everyday life was like in Anglo-Saxon or Viking Britain. Areas to research might include clothing, housing, food, culture and religion. Create a non-chronological report, blog or presentation to present your findings.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A6BD" id="Text Box 9" o:spid="_x0000_s1030" type="#_x0000_t202" style="position:absolute;margin-left:-53.75pt;margin-top:277.25pt;width:559.85pt;height:139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" fillcolor="#92d050" strokecolor="black [0]" strokeweight="3pt" insetpen="t">
                <v:textbox inset="2.88pt,2.88pt,2.88pt,2.88pt">
                  <w:txbxContent>
                    <w:p w14:paraId="275AC969" w14:textId="5E901176" w:rsidR="00D107C4" w:rsidRPr="00D12C1B" w:rsidRDefault="00D12C1B" w:rsidP="00EE24D6">
                      <w:pPr>
                        <w:widowControl w:val="0"/>
                        <w:jc w:val="center"/>
                        <w:rPr>
                          <w:rFonts w:ascii="NTFPreCursive" w:hAnsi="NTFPreCursive"/>
                          <w:sz w:val="56"/>
                          <w:szCs w:val="34"/>
                        </w:rPr>
                      </w:pPr>
                      <w:r w:rsidRPr="00D12C1B">
                        <w:rPr>
                          <w:rFonts w:ascii="NTFPreCursive" w:hAnsi="NTFPreCursive"/>
                          <w:sz w:val="44"/>
                        </w:rPr>
                        <w:t>Use a range of historical source materials to research what everyday life was like in Anglo-Saxon or Viking Britain. Areas to research might include clothing, housing, food, culture and religion. Create a non-chronological report, blog or presentation to present your findings.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E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A88A1" wp14:editId="2893518D">
                <wp:simplePos x="0" y="0"/>
                <wp:positionH relativeFrom="margin">
                  <wp:align>center</wp:align>
                </wp:positionH>
                <wp:positionV relativeFrom="paragraph">
                  <wp:posOffset>1992412</wp:posOffset>
                </wp:positionV>
                <wp:extent cx="7137400" cy="137731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614B" w14:textId="1B7A70B5" w:rsidR="00513E3C" w:rsidRPr="00A2484A" w:rsidRDefault="004F078F" w:rsidP="0051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</w:pPr>
                            <w:r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This </w:t>
                            </w:r>
                            <w:r w:rsidR="00016F72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term, </w:t>
                            </w:r>
                            <w:r w:rsidR="0026154F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our topic has been ‘</w:t>
                            </w:r>
                            <w:r w:rsidR="00A2484A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Invasion’</w:t>
                            </w:r>
                            <w:r w:rsidR="0026154F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</w:p>
                          <w:p w14:paraId="727F6B4A" w14:textId="060AF2BC" w:rsidR="002E4E65" w:rsidRPr="00A2484A" w:rsidRDefault="0026154F" w:rsidP="0051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</w:pPr>
                            <w:r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we have been learning </w:t>
                            </w:r>
                            <w:r w:rsidR="00A2484A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all about the Anglo Saxons, </w:t>
                            </w:r>
                            <w:r w:rsidR="004E1888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Vikings</w:t>
                            </w:r>
                            <w:r w:rsidR="00A2484A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 and Normans</w:t>
                            </w:r>
                            <w:r w:rsidR="004E1888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667BE41D" w14:textId="77777777" w:rsidR="00513E3C" w:rsidRPr="00A2484A" w:rsidRDefault="00016F72" w:rsidP="0051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</w:pPr>
                            <w:r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Below are your home learning activities for our topic.</w:t>
                            </w:r>
                            <w:r w:rsidR="00513E3C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0999B474" w14:textId="36542052" w:rsidR="00513E3C" w:rsidRPr="00A2484A" w:rsidRDefault="00016F72" w:rsidP="0051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</w:pPr>
                            <w:r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Pl</w:t>
                            </w:r>
                            <w:r w:rsidR="00513E3C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ease choose at least 1 activity </w:t>
                            </w:r>
                            <w:r w:rsidR="004F078F" w:rsidRPr="00A2484A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to complete </w:t>
                            </w:r>
                            <w:r w:rsidR="00BB2056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 xml:space="preserve">by </w:t>
                            </w:r>
                            <w:r w:rsidR="00EE24D6" w:rsidRPr="00EE24D6">
                              <w:rPr>
                                <w:rFonts w:ascii="NTFPreCursivefk" w:eastAsia="Times New Roman" w:hAnsi="NTFPreCursivefk" w:cs="Times New Roman"/>
                                <w:b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Friday 13th January 2023</w:t>
                            </w:r>
                            <w:r w:rsidR="00EE24D6"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40"/>
                                <w:szCs w:val="34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24D7514E" w14:textId="77777777" w:rsidR="00016F72" w:rsidRPr="00A2484A" w:rsidRDefault="00016F72" w:rsidP="00016F7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28"/>
                                <w:szCs w:val="29"/>
                                <w:lang w:eastAsia="en-GB"/>
                                <w14:cntxtAlts/>
                              </w:rPr>
                            </w:pPr>
                          </w:p>
                          <w:p w14:paraId="7356E74A" w14:textId="77777777" w:rsidR="00016F72" w:rsidRPr="00A2484A" w:rsidRDefault="00016F72" w:rsidP="00016F72">
                            <w:pPr>
                              <w:widowControl w:val="0"/>
                              <w:spacing w:after="0" w:line="240" w:lineRule="auto"/>
                              <w:rPr>
                                <w:rFonts w:ascii="NTFPreCursivefk" w:eastAsia="Times New Roman" w:hAnsi="NTFPreCursivefk" w:cs="Times New Roman"/>
                                <w:color w:val="000000"/>
                                <w:kern w:val="28"/>
                                <w:sz w:val="28"/>
                                <w:szCs w:val="29"/>
                                <w:lang w:eastAsia="en-GB"/>
                                <w14:cntxtAlts/>
                              </w:rPr>
                            </w:pPr>
                          </w:p>
                          <w:p w14:paraId="67F3E66F" w14:textId="77777777" w:rsidR="00016F72" w:rsidRPr="00A2484A" w:rsidRDefault="00016F72" w:rsidP="00016F72">
                            <w:pPr>
                              <w:rPr>
                                <w:rFonts w:ascii="NTFPreCursivefk" w:hAnsi="NTFPreCursivefk"/>
                                <w:sz w:val="28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88A1" id="Text Box 2" o:spid="_x0000_s1031" type="#_x0000_t202" style="position:absolute;margin-left:0;margin-top:156.9pt;width:562pt;height:108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+Jg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">
                <v:textbox>
                  <w:txbxContent>
                    <w:p w14:paraId="7FCB614B" w14:textId="1B7A70B5" w:rsidR="00513E3C" w:rsidRPr="00A2484A" w:rsidRDefault="004F078F" w:rsidP="0051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</w:pPr>
                      <w:r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This </w:t>
                      </w:r>
                      <w:r w:rsidR="00016F72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term, </w:t>
                      </w:r>
                      <w:r w:rsidR="0026154F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our topic has been ‘</w:t>
                      </w:r>
                      <w:r w:rsidR="00A2484A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Invasion’</w:t>
                      </w:r>
                      <w:r w:rsidR="0026154F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 and </w:t>
                      </w:r>
                    </w:p>
                    <w:p w14:paraId="727F6B4A" w14:textId="060AF2BC" w:rsidR="002E4E65" w:rsidRPr="00A2484A" w:rsidRDefault="0026154F" w:rsidP="0051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</w:pPr>
                      <w:r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we have been learning </w:t>
                      </w:r>
                      <w:r w:rsidR="00A2484A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all about the Anglo Saxons, </w:t>
                      </w:r>
                      <w:r w:rsidR="004E1888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Vikings</w:t>
                      </w:r>
                      <w:r w:rsidR="00A2484A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 and Normans</w:t>
                      </w:r>
                      <w:r w:rsidR="004E1888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.</w:t>
                      </w:r>
                    </w:p>
                    <w:p w14:paraId="667BE41D" w14:textId="77777777" w:rsidR="00513E3C" w:rsidRPr="00A2484A" w:rsidRDefault="00016F72" w:rsidP="0051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</w:pPr>
                      <w:r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Below are your home learning activities for our topic.</w:t>
                      </w:r>
                      <w:r w:rsidR="00513E3C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0999B474" w14:textId="36542052" w:rsidR="00513E3C" w:rsidRPr="00A2484A" w:rsidRDefault="00016F72" w:rsidP="0051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</w:pPr>
                      <w:r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Pl</w:t>
                      </w:r>
                      <w:r w:rsidR="00513E3C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ease choose at least 1 activity </w:t>
                      </w:r>
                      <w:r w:rsidR="004F078F" w:rsidRPr="00A2484A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to complete </w:t>
                      </w:r>
                      <w:r w:rsidR="00BB2056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 xml:space="preserve">by </w:t>
                      </w:r>
                      <w:r w:rsidR="00EE24D6" w:rsidRPr="00EE24D6">
                        <w:rPr>
                          <w:rFonts w:ascii="NTFPreCursivefk" w:eastAsia="Times New Roman" w:hAnsi="NTFPreCursivefk" w:cs="Times New Roman"/>
                          <w:b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Friday 13th January 2023</w:t>
                      </w:r>
                      <w:r w:rsidR="00EE24D6"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40"/>
                          <w:szCs w:val="34"/>
                          <w:lang w:eastAsia="en-GB"/>
                          <w14:cntxtAlts/>
                        </w:rPr>
                        <w:t>.</w:t>
                      </w:r>
                    </w:p>
                    <w:p w14:paraId="24D7514E" w14:textId="77777777" w:rsidR="00016F72" w:rsidRPr="00A2484A" w:rsidRDefault="00016F72" w:rsidP="00016F7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28"/>
                          <w:szCs w:val="29"/>
                          <w:lang w:eastAsia="en-GB"/>
                          <w14:cntxtAlts/>
                        </w:rPr>
                      </w:pPr>
                    </w:p>
                    <w:p w14:paraId="7356E74A" w14:textId="77777777" w:rsidR="00016F72" w:rsidRPr="00A2484A" w:rsidRDefault="00016F72" w:rsidP="00016F72">
                      <w:pPr>
                        <w:widowControl w:val="0"/>
                        <w:spacing w:after="0" w:line="240" w:lineRule="auto"/>
                        <w:rPr>
                          <w:rFonts w:ascii="NTFPreCursivefk" w:eastAsia="Times New Roman" w:hAnsi="NTFPreCursivefk" w:cs="Times New Roman"/>
                          <w:color w:val="000000"/>
                          <w:kern w:val="28"/>
                          <w:sz w:val="28"/>
                          <w:szCs w:val="29"/>
                          <w:lang w:eastAsia="en-GB"/>
                          <w14:cntxtAlts/>
                        </w:rPr>
                      </w:pPr>
                    </w:p>
                    <w:p w14:paraId="67F3E66F" w14:textId="77777777" w:rsidR="00016F72" w:rsidRPr="00A2484A" w:rsidRDefault="00016F72" w:rsidP="00016F72">
                      <w:pPr>
                        <w:rPr>
                          <w:rFonts w:ascii="NTFPreCursivefk" w:hAnsi="NTFPreCursivefk"/>
                          <w:sz w:val="28"/>
                          <w:szCs w:val="2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E3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09524C8" wp14:editId="0EA3847E">
            <wp:simplePos x="0" y="0"/>
            <wp:positionH relativeFrom="margin">
              <wp:posOffset>285759</wp:posOffset>
            </wp:positionH>
            <wp:positionV relativeFrom="paragraph">
              <wp:posOffset>-367987</wp:posOffset>
            </wp:positionV>
            <wp:extent cx="2190750" cy="2190750"/>
            <wp:effectExtent l="0" t="0" r="0" b="0"/>
            <wp:wrapNone/>
            <wp:docPr id="2" name="Picture 2" descr="Traders and 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rs and Rai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06C" w:rsidRPr="004C106C">
        <w:t xml:space="preserve"> </w:t>
      </w:r>
      <w:bookmarkStart w:id="0" w:name="_GoBack"/>
      <w:bookmarkEnd w:id="0"/>
    </w:p>
    <w:sectPr w:rsidR="00E2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683"/>
    <w:multiLevelType w:val="hybridMultilevel"/>
    <w:tmpl w:val="8BA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683"/>
    <w:multiLevelType w:val="hybridMultilevel"/>
    <w:tmpl w:val="A88CADD8"/>
    <w:lvl w:ilvl="0" w:tplc="1F986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E80"/>
    <w:multiLevelType w:val="multilevel"/>
    <w:tmpl w:val="81D41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27099"/>
    <w:multiLevelType w:val="hybridMultilevel"/>
    <w:tmpl w:val="F59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72"/>
    <w:rsid w:val="00016F72"/>
    <w:rsid w:val="00165B81"/>
    <w:rsid w:val="002329C4"/>
    <w:rsid w:val="00236564"/>
    <w:rsid w:val="0026154F"/>
    <w:rsid w:val="002E4E65"/>
    <w:rsid w:val="00324D1B"/>
    <w:rsid w:val="003648EE"/>
    <w:rsid w:val="00383107"/>
    <w:rsid w:val="004B1C83"/>
    <w:rsid w:val="004C106C"/>
    <w:rsid w:val="004E1888"/>
    <w:rsid w:val="004F078F"/>
    <w:rsid w:val="00513E3C"/>
    <w:rsid w:val="005712D4"/>
    <w:rsid w:val="005F42FB"/>
    <w:rsid w:val="006B1EE0"/>
    <w:rsid w:val="00701E9F"/>
    <w:rsid w:val="007F77B6"/>
    <w:rsid w:val="0090409D"/>
    <w:rsid w:val="009B0688"/>
    <w:rsid w:val="00A2484A"/>
    <w:rsid w:val="00BB2056"/>
    <w:rsid w:val="00D107C4"/>
    <w:rsid w:val="00D12C1B"/>
    <w:rsid w:val="00D2758D"/>
    <w:rsid w:val="00D53709"/>
    <w:rsid w:val="00DC0E84"/>
    <w:rsid w:val="00E205F4"/>
    <w:rsid w:val="00E6151A"/>
    <w:rsid w:val="00EE24D6"/>
    <w:rsid w:val="00EF37B4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55BA"/>
  <w15:chartTrackingRefBased/>
  <w15:docId w15:val="{696BF5A2-C8B5-4A72-B6CB-CE23A4DB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10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0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Ali</dc:creator>
  <cp:keywords/>
  <dc:description/>
  <cp:lastModifiedBy>S Ali</cp:lastModifiedBy>
  <cp:revision>11</cp:revision>
  <dcterms:created xsi:type="dcterms:W3CDTF">2021-10-20T13:21:00Z</dcterms:created>
  <dcterms:modified xsi:type="dcterms:W3CDTF">2022-12-20T08:05:00Z</dcterms:modified>
</cp:coreProperties>
</file>